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A112F" w14:textId="77777777" w:rsidR="00F10864" w:rsidRDefault="00412B60">
      <w:pPr>
        <w:rPr>
          <w:b/>
        </w:rPr>
      </w:pPr>
      <w:r>
        <w:rPr>
          <w:b/>
        </w:rPr>
        <w:t>Urbanisme : mes démarches en ligne sur le Guichet Numérique !</w:t>
      </w:r>
    </w:p>
    <w:p w14:paraId="237A1130" w14:textId="77777777" w:rsidR="00F10864" w:rsidRDefault="00F10864">
      <w:pPr>
        <w:jc w:val="center"/>
        <w:rPr>
          <w:b/>
        </w:rPr>
      </w:pPr>
    </w:p>
    <w:p w14:paraId="237A1131" w14:textId="77777777" w:rsidR="00F10864" w:rsidRDefault="00412B60">
      <w:pPr>
        <w:jc w:val="both"/>
      </w:pPr>
      <w:r>
        <w:t>Nous avons le plaisir de vous annoncer la création d’un nouveau service en ligne au sein de votre commune, le Guichet Numérique des Autorisations d’Urbanisme.</w:t>
      </w:r>
    </w:p>
    <w:p w14:paraId="237A1132" w14:textId="77777777" w:rsidR="00F10864" w:rsidRDefault="00F10864">
      <w:pPr>
        <w:jc w:val="both"/>
      </w:pPr>
    </w:p>
    <w:p w14:paraId="237A1133" w14:textId="77777777" w:rsidR="00F10864" w:rsidRDefault="00412B60">
      <w:pPr>
        <w:spacing w:after="240"/>
        <w:jc w:val="both"/>
      </w:pPr>
      <w:r>
        <w:t>Désormais, grâce à ce nouveau service accessible à tous (particuliers et professionnels) gratuit</w:t>
      </w:r>
      <w:r>
        <w:t>ement, les demandes d’urbanisme (</w:t>
      </w:r>
      <w:r>
        <w:rPr>
          <w:i/>
        </w:rPr>
        <w:t>permis de construire, déclaration préalable, certificat d’urbanisme…</w:t>
      </w:r>
      <w:r>
        <w:t>) peuvent être déposées sous forme numérique.</w:t>
      </w:r>
    </w:p>
    <w:p w14:paraId="237A1134" w14:textId="77777777" w:rsidR="00F10864" w:rsidRDefault="00412B60">
      <w:pPr>
        <w:jc w:val="both"/>
      </w:pPr>
      <w:r>
        <w:t>Alors qu’il était auparavant nécessaire d’effectuer le dépôt de ses dossiers uniquement sur papier, en mairie</w:t>
      </w:r>
      <w:r>
        <w:t xml:space="preserve"> et aux jours et heures d’ouverture au public, il sera à présent possible de le faire en ligne 24/24 heures et 7/7 jours, et de suivre l’instruction en temps réel.</w:t>
      </w:r>
    </w:p>
    <w:p w14:paraId="237A1135" w14:textId="77777777" w:rsidR="00F10864" w:rsidRDefault="00F10864">
      <w:pPr>
        <w:jc w:val="both"/>
      </w:pPr>
    </w:p>
    <w:p w14:paraId="237A1136" w14:textId="77777777" w:rsidR="00F10864" w:rsidRDefault="00412B60">
      <w:pPr>
        <w:jc w:val="both"/>
        <w:rPr>
          <w:b/>
        </w:rPr>
      </w:pPr>
      <w:r>
        <w:rPr>
          <w:b/>
        </w:rPr>
        <w:t>Mes démarches en ligne</w:t>
      </w:r>
    </w:p>
    <w:p w14:paraId="237A1137" w14:textId="77777777" w:rsidR="00F10864" w:rsidRDefault="00412B60">
      <w:pPr>
        <w:jc w:val="both"/>
        <w:rPr>
          <w:b/>
        </w:rPr>
      </w:pPr>
      <w:r>
        <w:t xml:space="preserve">Ce portail sera accessible à partir du 1er janvier 2022 à l’adresse </w:t>
      </w:r>
      <w:r>
        <w:t xml:space="preserve">suivante : </w:t>
      </w:r>
      <w:hyperlink r:id="rId4">
        <w:r>
          <w:rPr>
            <w:b/>
            <w:color w:val="1155CC"/>
            <w:u w:val="single"/>
          </w:rPr>
          <w:t>https://urbanisme.geomas.fr/gnau</w:t>
        </w:r>
      </w:hyperlink>
      <w:r>
        <w:rPr>
          <w:b/>
        </w:rPr>
        <w:t xml:space="preserve"> </w:t>
      </w:r>
    </w:p>
    <w:p w14:paraId="237A1138" w14:textId="77777777" w:rsidR="00F10864" w:rsidRDefault="00F10864">
      <w:pPr>
        <w:jc w:val="both"/>
      </w:pPr>
    </w:p>
    <w:p w14:paraId="237A1139" w14:textId="77777777" w:rsidR="00F10864" w:rsidRDefault="00412B60">
      <w:pPr>
        <w:jc w:val="both"/>
      </w:pPr>
      <w:r>
        <w:t>Depuis votre espace personnel, vous pourrez déposer votre demande de permis de construire ou de déclaration préalable et échanger avec l’administration.</w:t>
      </w:r>
    </w:p>
    <w:p w14:paraId="237A113A" w14:textId="77777777" w:rsidR="00F10864" w:rsidRDefault="00F10864">
      <w:pPr>
        <w:jc w:val="both"/>
      </w:pPr>
    </w:p>
    <w:p w14:paraId="237A113B" w14:textId="77777777" w:rsidR="00F10864" w:rsidRDefault="00412B60">
      <w:pPr>
        <w:jc w:val="both"/>
      </w:pPr>
      <w:r>
        <w:rPr>
          <w:noProof/>
        </w:rPr>
        <w:drawing>
          <wp:inline distT="114300" distB="114300" distL="114300" distR="114300" wp14:anchorId="237A1143" wp14:editId="237A1144">
            <wp:extent cx="5731200" cy="38989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98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7A113C" w14:textId="77777777" w:rsidR="00F10864" w:rsidRDefault="00F10864"/>
    <w:p w14:paraId="237A113D" w14:textId="77777777" w:rsidR="00F10864" w:rsidRDefault="00412B60">
      <w:pPr>
        <w:jc w:val="both"/>
      </w:pPr>
      <w:r>
        <w:t>Chaque échan</w:t>
      </w:r>
      <w:r>
        <w:t xml:space="preserve">ge générera un accusé de réception et une mise à jour de votre </w:t>
      </w:r>
      <w:proofErr w:type="gramStart"/>
      <w:r>
        <w:t>dossier;</w:t>
      </w:r>
      <w:proofErr w:type="gramEnd"/>
      <w:r>
        <w:t xml:space="preserve"> vous pourrez ainsi suivre l’évolution de votre demande en temps réel.</w:t>
      </w:r>
    </w:p>
    <w:p w14:paraId="237A113E" w14:textId="77777777" w:rsidR="00F10864" w:rsidRDefault="00F10864">
      <w:pPr>
        <w:jc w:val="both"/>
      </w:pPr>
    </w:p>
    <w:p w14:paraId="237A113F" w14:textId="77777777" w:rsidR="00F10864" w:rsidRDefault="00412B60">
      <w:pPr>
        <w:jc w:val="both"/>
        <w:rPr>
          <w:b/>
        </w:rPr>
      </w:pPr>
      <w:r>
        <w:br w:type="page"/>
      </w:r>
    </w:p>
    <w:p w14:paraId="237A1140" w14:textId="77777777" w:rsidR="00F10864" w:rsidRDefault="00412B60">
      <w:pPr>
        <w:jc w:val="both"/>
        <w:rPr>
          <w:b/>
        </w:rPr>
      </w:pPr>
      <w:r>
        <w:rPr>
          <w:b/>
        </w:rPr>
        <w:lastRenderedPageBreak/>
        <w:t>La fin du papier ?</w:t>
      </w:r>
    </w:p>
    <w:p w14:paraId="237A1141" w14:textId="77777777" w:rsidR="00F10864" w:rsidRDefault="00412B60">
      <w:pPr>
        <w:jc w:val="both"/>
      </w:pPr>
      <w:r>
        <w:t xml:space="preserve">Non, le Guichet Numérique est un service en plus et répond à une obligation légale relative </w:t>
      </w:r>
      <w:r>
        <w:t xml:space="preserve">au droit des usagers de saisir l’administration par voie électronique (SVE). </w:t>
      </w:r>
    </w:p>
    <w:p w14:paraId="237A1142" w14:textId="77777777" w:rsidR="00F10864" w:rsidRDefault="00412B60">
      <w:pPr>
        <w:jc w:val="both"/>
      </w:pPr>
      <w:r>
        <w:t>Pour les personnes qui n’ont pas accès au numérique ou qui ne sont pas à l’aise avec l’outil, il sera toujours possible de déposer en format papier le dossier en mairie, ou de l’</w:t>
      </w:r>
      <w:r>
        <w:t>adresser par voie postale.</w:t>
      </w:r>
    </w:p>
    <w:sectPr w:rsidR="00F1086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64"/>
    <w:rsid w:val="00412B60"/>
    <w:rsid w:val="00F1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A112F"/>
  <w15:docId w15:val="{572284DD-0B71-4CAA-95B9-3CAD96F6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geomas.fr/gn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ALLEMAND, GEORGES</cp:lastModifiedBy>
  <cp:revision>2</cp:revision>
  <dcterms:created xsi:type="dcterms:W3CDTF">2021-12-24T16:37:00Z</dcterms:created>
  <dcterms:modified xsi:type="dcterms:W3CDTF">2021-12-24T16:38:00Z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2021-12-24T16:37:39Z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a650dc05-fa0d-42e7-a5c9-a4f9f4fff2bf</vt:lpwstr>
  </property>
  <property fmtid="{D5CDD505-2E9C-101B-9397-08002B2CF9AE}" pid="8" name="MSIP_Label_e463cba9-5f6c-478d-9329-7b2295e4e8ed_ContentBits">
    <vt:lpwstr>0</vt:lpwstr>
  </property>
</Properties>
</file>